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37D9E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1A6B6446">
            <w:pPr>
              <w:spacing w:line="440" w:lineRule="exact"/>
              <w:jc w:val="center"/>
              <w:rPr>
                <w:rFonts w:hint="eastAsia"/>
              </w:rPr>
            </w:pPr>
            <w:bookmarkStart w:id="1" w:name="_GoBack"/>
            <w:bookmarkEnd w:id="1"/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4F28967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9 枫树上的喜鹊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8E023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6DF70078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61230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302A446">
            <w:pPr>
              <w:spacing w:after="0" w:line="360" w:lineRule="auto"/>
              <w:jc w:val="both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1764D4F1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欣赏童真，敢于表达分享自己想象的画面。</w:t>
            </w:r>
          </w:p>
          <w:p w14:paraId="1249EE48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能根据提供的情景展开想象，借助课文的句式把自己想到的内容写下来。</w:t>
            </w:r>
          </w:p>
          <w:p w14:paraId="39470AA3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能根据创设的情境，进行想象补白。</w:t>
            </w:r>
          </w:p>
          <w:p w14:paraId="3C7EA23F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根据提示展开想象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赋予喜鹊以灵感和情感，营造一个纯真、美好的童话世界。</w:t>
            </w:r>
          </w:p>
        </w:tc>
      </w:tr>
      <w:tr w14:paraId="6C853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CE232BF">
            <w:pPr>
              <w:spacing w:after="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</w:p>
          <w:p w14:paraId="18E38C2C">
            <w:pPr>
              <w:spacing w:line="360" w:lineRule="auto"/>
              <w:ind w:firstLine="482" w:firstLineChars="200"/>
              <w:rPr>
                <w:rFonts w:hint="eastAsia"/>
              </w:rPr>
            </w:pP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学生借助形声字声旁表音的特点来读准字音，也可利用已学的同音字帮助学生读准字音。全文共13个自然段，叙述线索清晰，情节简单。课文多次运用反复的手法，并通过拟人化的叙述和描写，赋予喜鹊以灵感和情感，营造了一个纯真、美好的童话世界。引导学生能根据提供的情景展开想象，借助课文的句式把自己想到的内容写下来。课文有不少的留白，教师可以创设情境，引导学生想象补白。如教学第五自然段，可以引导学生关注文中的省略号，想想喜鹊阿姨还会教些什么，再仿照文中的句式，练习用“一会儿······一会儿······一会儿······”说一说。</w:t>
            </w:r>
          </w:p>
        </w:tc>
      </w:tr>
      <w:tr w14:paraId="2AEEE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180FC6E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C60EE3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1.认识“渡、荫”等</w:t>
            </w:r>
            <w:r>
              <w:rPr>
                <w:rFonts w:ascii="宋体" w:hAnsi="宋体"/>
                <w:sz w:val="24"/>
              </w:rPr>
              <w:t>10</w:t>
            </w:r>
            <w:r>
              <w:rPr>
                <w:rFonts w:hint="eastAsia" w:ascii="宋体" w:hAnsi="宋体"/>
                <w:sz w:val="24"/>
              </w:rPr>
              <w:t>个生字，会写“伞、姨”等8个字，正确读写“好像、一直、说话”等</w:t>
            </w:r>
            <w:r>
              <w:rPr>
                <w:rFonts w:ascii="宋体" w:hAnsi="宋体"/>
                <w:sz w:val="24"/>
              </w:rPr>
              <w:t>11</w:t>
            </w:r>
            <w:r>
              <w:rPr>
                <w:rFonts w:hint="eastAsia" w:ascii="宋体" w:hAnsi="宋体"/>
                <w:sz w:val="24"/>
              </w:rPr>
              <w:t>个词语。</w:t>
            </w:r>
          </w:p>
          <w:p w14:paraId="2DA071C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2.默读课文，用自己的话说说“我”喜欢的是什么。</w:t>
            </w:r>
          </w:p>
          <w:p w14:paraId="4D21F633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3.能根据情境展开想象，把自己想到的内容写下来。</w:t>
            </w:r>
          </w:p>
        </w:tc>
      </w:tr>
      <w:tr w14:paraId="399B3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3AD5E04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A0FC23C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能用自己的话说说“我”喜欢的是什么；能根据情境展开想象，把自己想到的内容写下来。</w:t>
            </w:r>
          </w:p>
        </w:tc>
      </w:tr>
      <w:tr w14:paraId="58327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F6416F4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13059504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能根据情境展开想象，把自己想到的内容写下来。</w:t>
            </w:r>
          </w:p>
        </w:tc>
      </w:tr>
      <w:tr w14:paraId="380F0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9C578A4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228A8B4E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683AC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B1453DF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32DD20A9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37D4E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30E65F3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10E0303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03A6FA17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76315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7EFE0604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4E413CB7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37C3176A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52661CA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1.认识“渡、荫”等</w:t>
            </w:r>
            <w:r>
              <w:rPr>
                <w:rFonts w:ascii="宋体" w:hAnsi="宋体"/>
                <w:sz w:val="24"/>
              </w:rPr>
              <w:t>10</w:t>
            </w:r>
            <w:r>
              <w:rPr>
                <w:rFonts w:hint="eastAsia" w:ascii="宋体" w:hAnsi="宋体"/>
                <w:sz w:val="24"/>
              </w:rPr>
              <w:t>个生字，会写“伞、姨、弟、便”这4个字。</w:t>
            </w:r>
          </w:p>
          <w:p w14:paraId="326699D3">
            <w:pPr>
              <w:spacing w:after="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2.默读课文，用自己的话说说“我”喜欢的是什么。</w:t>
            </w:r>
          </w:p>
          <w:p w14:paraId="2527F4FE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3.感受童话故事的美好,激发学生阅读童话的兴趣。</w:t>
            </w:r>
          </w:p>
          <w:p w14:paraId="08EE76BD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3F4DE88F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、直接揭题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ADF7CC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1.老师：小朋友们，今天我们来学习一篇新课文——《枫树上的喜鹊》，我们一起大声齐读两遍。</w:t>
            </w:r>
          </w:p>
          <w:p w14:paraId="5AC1EAE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板书课题：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枫树上的喜鹊</w:t>
            </w:r>
          </w:p>
          <w:p w14:paraId="5C5D843F">
            <w:pPr>
              <w:spacing w:after="0" w:line="360" w:lineRule="auto"/>
              <w:ind w:firstLine="480" w:firstLineChars="200"/>
              <w:rPr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2.出示图片，认识喜鹊和枫树。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AA7470C">
            <w:pPr>
              <w:spacing w:after="0" w:line="360" w:lineRule="auto"/>
              <w:ind w:firstLine="480" w:firstLineChars="200"/>
              <w:rPr>
                <w:rFonts w:ascii="宋体" w:hAnsi="宋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直接揭题，通过图片直观认识喜鹊和枫树。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  <w:p w14:paraId="4E5D48E3">
            <w:pPr>
              <w:numPr>
                <w:ilvl w:val="0"/>
                <w:numId w:val="1"/>
              </w:num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了解作者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BC208C6">
            <w:pPr>
              <w:spacing w:after="0" w:line="360" w:lineRule="auto"/>
              <w:ind w:firstLine="480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郭风，原名郭嘉佳。福建莆田人。散文家、儿童文学家。著有童话诗集《木偶戏》，散文诗集《蒲公英和虹》，散文集《你是普通的花》等。</w:t>
            </w:r>
          </w:p>
          <w:p w14:paraId="0DD78BBE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三、初读课文，学习生字词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118BC96">
            <w:pPr>
              <w:spacing w:after="0" w:line="360" w:lineRule="auto"/>
              <w:ind w:firstLine="720" w:firstLineChars="3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1.初读课文。</w:t>
            </w:r>
          </w:p>
          <w:p w14:paraId="4D0781A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（1）听范读。</w:t>
            </w:r>
          </w:p>
          <w:p w14:paraId="3407037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（2）出示自读要求</w:t>
            </w:r>
          </w:p>
          <w:p w14:paraId="0C1C035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（3）同桌互读互查。</w:t>
            </w:r>
          </w:p>
          <w:p w14:paraId="29B8A25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（4）指名读，老师相机正音。</w:t>
            </w:r>
          </w:p>
          <w:p w14:paraId="2B38512D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让学生通过多种形式的读，把课文读准确。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2A8EEAF7">
            <w:pPr>
              <w:tabs>
                <w:tab w:val="right" w:pos="9008"/>
              </w:tabs>
              <w:spacing w:after="0" w:line="360" w:lineRule="auto"/>
              <w:ind w:firstLine="720" w:firstLineChars="3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2.学习字词。</w:t>
            </w:r>
          </w:p>
          <w:p w14:paraId="47D8C160">
            <w:pPr>
              <w:tabs>
                <w:tab w:val="right" w:pos="9008"/>
              </w:tabs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（1）学习会认字。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17F49D4">
            <w:pPr>
              <w:tabs>
                <w:tab w:val="right" w:pos="9008"/>
              </w:tabs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前鼻音：“荫”、“拼”、“岸”；后鼻音：“撑”、“冈”、“懂”。</w:t>
            </w:r>
          </w:p>
          <w:p w14:paraId="6B402E91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（2）交流识字方法。</w:t>
            </w:r>
          </w:p>
          <w:p w14:paraId="184767BD">
            <w:pPr>
              <w:spacing w:after="0" w:line="360" w:lineRule="auto"/>
              <w:ind w:firstLine="480" w:firstLineChars="200"/>
              <w:rPr>
                <w:b/>
                <w:bCs/>
                <w:color w:val="0070C0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①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加一加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：“荫、渡、案、撑、拼、懂”</w:t>
            </w:r>
          </w:p>
          <w:p w14:paraId="06638944">
            <w:pPr>
              <w:spacing w:after="0" w:line="360" w:lineRule="auto"/>
              <w:ind w:firstLine="556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教师指名读，同学间注意纠正字音。</w:t>
            </w:r>
          </w:p>
          <w:p w14:paraId="3395B3B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②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动作识记</w:t>
            </w:r>
            <w:r>
              <w:rPr>
                <w:rFonts w:hint="eastAsia" w:ascii="宋体" w:hAnsi="宋体"/>
                <w:sz w:val="24"/>
                <w:szCs w:val="24"/>
              </w:rPr>
              <w:t>：“撑船”、“撑伞”，边做动作边读词语。</w:t>
            </w:r>
          </w:p>
          <w:p w14:paraId="111D692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③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经验识记：通过生活经验来识记“拼、母”。</w:t>
            </w:r>
          </w:p>
          <w:p w14:paraId="3057AA9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加一加识字法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帮助学生了解“荫、渡”等字的构字部件，动作识记法通过做动作帮助学生理解“撑”的意思，加深识记印象。经验识记法引导学生联系生活实际来识字。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2E37A61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3.识字游戏：打地鼠。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7EB8E48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四、初读课文，整体感知</w:t>
            </w:r>
          </w:p>
          <w:p w14:paraId="12BE366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教师出示要求：读课文，用自己的话说说课文主要讲了一件什么事？</w:t>
            </w:r>
          </w:p>
          <w:p w14:paraId="2639C38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课文讲了“我”和喜鹊的故事。</w:t>
            </w:r>
          </w:p>
          <w:p w14:paraId="110E7E5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2.完成填空题。</w:t>
            </w:r>
          </w:p>
          <w:p w14:paraId="74118BD8">
            <w:pPr>
              <w:spacing w:after="0" w:line="360" w:lineRule="auto"/>
              <w:ind w:firstLine="482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五、品读课文</w:t>
            </w:r>
          </w:p>
          <w:p w14:paraId="602EDF2B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（一）了解渡口旁的枫树</w:t>
            </w:r>
          </w:p>
          <w:p w14:paraId="01345EA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老师引导：课文讲了“我”和喜鹊的故事，喜鹊的家就在渡口旁的枫树上，这是一棵怎样的枫树呢？请小朋友们再读一读课文，到文中找一找答案吧。</w:t>
            </w:r>
          </w:p>
          <w:p w14:paraId="511FBA9B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它好像一把很大又很高的绿色太阳伞，一直打开着。它的绿荫遮蔽了村里的渡口。</w:t>
            </w:r>
          </w:p>
          <w:p w14:paraId="49469DE8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齐读文段，重点指导读准“绿荫”、“遮蔽”两个词语。</w:t>
            </w:r>
          </w:p>
          <w:p w14:paraId="3524AB2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结合上下文，理解词语“遮蔽”的意思。</w:t>
            </w:r>
          </w:p>
          <w:p w14:paraId="5AC75AF3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①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再读这个词语，你有什么发现？</w:t>
            </w:r>
          </w:p>
          <w:p w14:paraId="2CF8FD50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这个词语由两个意思相近的字组成。</w:t>
            </w:r>
          </w:p>
          <w:p w14:paraId="671AA22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“我”站在这很高很大绿色的太阳伞下有什么感受？</w:t>
            </w:r>
          </w:p>
          <w:p w14:paraId="03CBA5F0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我们村的渡口旁有一棵枫树，我很喜欢它。</w:t>
            </w:r>
          </w:p>
          <w:p w14:paraId="36A98DA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①老师：通过“我很喜欢它”这句话，我们能感受到什么呢？</w:t>
            </w:r>
          </w:p>
          <w:p w14:paraId="21AC129E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从这个句子我们感受到作者对枫树的喜欢。</w:t>
            </w:r>
          </w:p>
          <w:p w14:paraId="6152EDCB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（二）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默读1-4自然段，思考问题。</w:t>
            </w:r>
          </w:p>
          <w:p w14:paraId="45798001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（1）出示默读要求。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130787C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（2）完成课后第一题：说说作者喜欢的是什么？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B8B09E3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</w:t>
            </w:r>
          </w:p>
          <w:p w14:paraId="4006FEF7">
            <w:pPr>
              <w:spacing w:after="0" w:line="360" w:lineRule="auto"/>
              <w:ind w:firstLine="960" w:firstLineChars="4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△我们村的渡口旁有一棵枫树，我很喜欢它。</w:t>
            </w:r>
          </w:p>
          <w:p w14:paraId="677017BB">
            <w:pPr>
              <w:spacing w:after="0" w:line="360" w:lineRule="auto"/>
              <w:ind w:firstLine="960" w:firstLineChars="4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△枫树上有一个喜鹊的窝，我喜欢极了。</w:t>
            </w:r>
          </w:p>
          <w:p w14:paraId="524B3E25">
            <w:pPr>
              <w:spacing w:after="0" w:line="360" w:lineRule="auto"/>
              <w:ind w:firstLine="960" w:firstLineChars="4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△是的，我喜欢站在枫树下，抬头看喜鹊的窝。</w:t>
            </w:r>
          </w:p>
          <w:p w14:paraId="2B9BE9C9">
            <w:pPr>
              <w:spacing w:after="0" w:line="360" w:lineRule="auto"/>
              <w:ind w:firstLine="960" w:firstLineChars="4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△我真是喜欢极了。</w:t>
            </w:r>
          </w:p>
          <w:p w14:paraId="17647D6B">
            <w:pPr>
              <w:spacing w:after="0" w:line="360" w:lineRule="auto"/>
              <w:ind w:firstLine="720" w:firstLineChars="3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①指导朗读这四句话，读出“我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的喜欢。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52C2A99">
            <w:pPr>
              <w:spacing w:after="0" w:line="360" w:lineRule="auto"/>
              <w:ind w:firstLine="720" w:firstLineChars="3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枫树上   喜鹊的窝</w:t>
            </w:r>
          </w:p>
          <w:p w14:paraId="0A6ACFF4">
            <w:pPr>
              <w:spacing w:after="0" w:line="360" w:lineRule="auto"/>
              <w:ind w:firstLine="566" w:firstLineChars="236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2.分组讨论：课文中“我”是怎么称呼喜鹊和她的孩子的？为什么这样称呼呢？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EB88919">
            <w:pPr>
              <w:spacing w:after="0" w:line="360" w:lineRule="auto"/>
              <w:ind w:firstLine="566" w:firstLineChars="236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3.汇报交流成果。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8706C88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六、细心观察，指导书写</w:t>
            </w:r>
          </w:p>
          <w:p w14:paraId="1C007F31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1.学写“伞、姨、弟、便”。（</w:t>
            </w:r>
            <w:r>
              <w:rPr>
                <w:rFonts w:hint="eastAsia" w:ascii="楷体" w:hAnsi="楷体" w:eastAsia="楷体"/>
                <w:sz w:val="24"/>
              </w:rPr>
              <w:t>课件田字格中出示“伞、姨、弟、便”</w:t>
            </w:r>
            <w:r>
              <w:rPr>
                <w:rFonts w:hint="eastAsia" w:ascii="宋体" w:hAnsi="宋体"/>
                <w:sz w:val="24"/>
              </w:rPr>
              <w:t>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A1C2FD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2.引导学生观察“伞、姨、弟、便”的特点。</w:t>
            </w:r>
          </w:p>
          <w:p w14:paraId="066488C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3.学生交流需要注意的地方。</w:t>
            </w:r>
          </w:p>
          <w:p w14:paraId="59DEFD5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（1）“伞”：上下结构，上部撇捺舒展，竖写在竖中线上。</w:t>
            </w:r>
          </w:p>
          <w:p w14:paraId="5AA92F3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（2）“姨”：左右结构，左边“女”的横变提，不出头，“弓”要写得宽一些，稍扁。</w:t>
            </w:r>
          </w:p>
          <w:p w14:paraId="2786526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（3）“弟”：独体字，注意中间“横折、横、竖折折钩”这几笔笔画的安排和书写。</w:t>
            </w:r>
          </w:p>
          <w:p w14:paraId="67146DC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（4）“便”：右边第一笔是短横，中部“曰”上展下收。</w:t>
            </w:r>
          </w:p>
          <w:p w14:paraId="15C4006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4.教师重点指导书写“姨、弟”。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B51119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5.学生描红，临写，师生评议。</w:t>
            </w:r>
          </w:p>
          <w:p w14:paraId="101DA0D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6.再次练写，同桌评议。</w:t>
            </w:r>
          </w:p>
          <w:p w14:paraId="5BAFDB5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</w:t>
            </w:r>
            <w:r>
              <w:rPr>
                <w:rFonts w:hint="eastAsia" w:ascii="宋体" w:hAnsi="宋体"/>
                <w:b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这一环节，先引导学生观察字的特点，然后重点示范“姨、弟”，感受汉字的书写之美，帮助学生养成良好的观察和书写习惯，重视学生的自评、互评以及再次练写的过程，把写字任务落到了实处，扎扎实实地写好每个字。）</w:t>
            </w:r>
          </w:p>
          <w:p w14:paraId="047DF817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七、课堂演练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出示课件24-26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FA34446">
            <w:pPr>
              <w:spacing w:after="0" w:line="360" w:lineRule="auto"/>
              <w:ind w:left="480"/>
              <w:rPr>
                <w:rFonts w:ascii="宋体" w:hAnsi="宋体" w:cs="宋体"/>
                <w:b/>
                <w:sz w:val="24"/>
                <w:szCs w:val="24"/>
              </w:rPr>
            </w:pPr>
          </w:p>
          <w:p w14:paraId="657F1AED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5838ECB5">
            <w:pPr>
              <w:spacing w:after="0" w:line="360" w:lineRule="auto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1ADDCA3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1.会写“教、游、戏、母”4个字，正确读写“好像、一直、说话”等</w:t>
            </w:r>
            <w:r>
              <w:rPr>
                <w:rFonts w:ascii="宋体" w:hAnsi="宋体"/>
                <w:sz w:val="24"/>
              </w:rPr>
              <w:t>10</w:t>
            </w:r>
            <w:r>
              <w:rPr>
                <w:rFonts w:hint="eastAsia" w:ascii="宋体" w:hAnsi="宋体"/>
                <w:sz w:val="24"/>
              </w:rPr>
              <w:t>个词语。</w:t>
            </w:r>
          </w:p>
          <w:p w14:paraId="49A2D65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2.能根据情境展开想象，把自己想到的内容写下来。</w:t>
            </w:r>
          </w:p>
          <w:p w14:paraId="07051927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3.初步培养学生听童话、讲童话的兴趣。</w:t>
            </w:r>
          </w:p>
          <w:p w14:paraId="69A2AF54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212D1245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一、复习导入，新授课文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） </w:t>
            </w:r>
          </w:p>
          <w:p w14:paraId="592291F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复习一下上节课学习的词语。</w:t>
            </w:r>
          </w:p>
          <w:p w14:paraId="1E47AE9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渡船  绿荫  遮蔽  撑船  太阳伞  好像  一直  弟弟  说话  童话</w:t>
            </w:r>
          </w:p>
          <w:p w14:paraId="3F00BCB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二、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品读课文</w:t>
            </w:r>
          </w:p>
          <w:p w14:paraId="1A55136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1.默读课文第5—12自然段。</w:t>
            </w:r>
          </w:p>
          <w:p w14:paraId="4CD6E6A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（1）思考：“我”看到了哪些有趣的事？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B5AAADE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我看见喜鹊阿姨站在窝边，一会儿教喜鹊弟弟唱歌，一会儿教他们做游戏，一会儿教他们学自己发明的拼音字母……</w:t>
            </w:r>
          </w:p>
          <w:p w14:paraId="1059F49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发现小喜鹊  高兴极了</w:t>
            </w:r>
          </w:p>
          <w:p w14:paraId="66084A7F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（2）老师提问：这句话说了几件事？都是谁做的？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） </w:t>
            </w:r>
          </w:p>
          <w:p w14:paraId="671ED29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(3)小组交流汇报</w:t>
            </w:r>
          </w:p>
          <w:p w14:paraId="2481A64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(4)品读句子。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CD4A6D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</w:t>
            </w:r>
            <w:r>
              <w:rPr>
                <w:rFonts w:hint="eastAsia" w:ascii="宋体" w:hAnsi="宋体"/>
                <w:sz w:val="24"/>
              </w:rPr>
              <w:t>老师：读一读，说说你从“一会儿……一会儿……一会儿”中体会到了什么？</w:t>
            </w:r>
          </w:p>
          <w:p w14:paraId="25117706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</w:t>
            </w:r>
            <w:r>
              <w:rPr>
                <w:rFonts w:hint="eastAsia" w:ascii="楷体" w:hAnsi="楷体" w:eastAsia="楷体" w:cs="楷体"/>
                <w:sz w:val="24"/>
              </w:rPr>
              <w:t>喜鹊阿姨教喜鹊弟弟的事情很多。</w:t>
            </w:r>
          </w:p>
          <w:p w14:paraId="2A0FF0C1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板书：</w:t>
            </w:r>
            <w:r>
              <w:rPr>
                <w:rFonts w:hint="eastAsia" w:ascii="宋体" w:hAnsi="宋体"/>
                <w:color w:val="FF0000"/>
                <w:sz w:val="24"/>
              </w:rPr>
              <w:t>喜鹊阿姨  唱歌 做游戏 学拼音</w:t>
            </w:r>
          </w:p>
          <w:p w14:paraId="4093F235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 xml:space="preserve">      喜鹊弟弟  认识太阳</w:t>
            </w:r>
          </w:p>
          <w:p w14:paraId="06BFA9C8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②句</w:t>
            </w:r>
            <w:r>
              <w:rPr>
                <w:rFonts w:hint="eastAsia" w:ascii="宋体" w:hAnsi="宋体"/>
                <w:sz w:val="24"/>
              </w:rPr>
              <w:t>型训练：用“一会儿……一会儿……一会儿……”写一句话，说说喜鹊阿姨还会教喜鹊弟弟做什么。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1E11EEC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(5)感悟“童趣”，体会情感。</w:t>
            </w:r>
          </w:p>
          <w:p w14:paraId="346BFF3A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</w:t>
            </w:r>
            <w:r>
              <w:rPr>
                <w:rFonts w:hint="eastAsia" w:ascii="宋体" w:hAnsi="宋体"/>
                <w:sz w:val="24"/>
              </w:rPr>
              <w:t>喜鹊阿姨是怎样教喜鹊弟弟的？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E2B367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</w:t>
            </w:r>
            <w:r>
              <w:rPr>
                <w:rFonts w:hint="eastAsia" w:ascii="宋体" w:hAnsi="宋体"/>
                <w:sz w:val="24"/>
              </w:rPr>
              <w:t>去掉旁白再读一读。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AD4DD9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2.学习9—10自然段。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3453DA5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（1）老师：作者看见了什么？听到了什么？想象到了什么？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出示课件35-36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25ADCB2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（2）指导读好喜鹊阿姨和喜鹊弟弟的话,读出节奏。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2D19F3D">
            <w:pPr>
              <w:spacing w:after="0" w:line="360" w:lineRule="auto"/>
              <w:ind w:firstLine="240" w:firstLineChars="1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（3）思考：喜鹊妈妈和喜鹊弟弟都只会发“鹊”，为什么在“我”听来却有如此丰富的内容呢？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ED6A353">
            <w:pPr>
              <w:spacing w:after="0" w:line="360" w:lineRule="auto"/>
              <w:ind w:firstLine="424" w:firstLineChars="177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3.完成课后第二题。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出示课件39-40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B44A1E2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</w:t>
            </w:r>
            <w:r>
              <w:rPr>
                <w:rFonts w:hint="eastAsia" w:ascii="宋体" w:hAnsi="宋体"/>
                <w:b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通过师生合作读、学生分角色表演读，引导学生展开想象，体会情感，让学生与教师、文本、角色对话，在朗读中读出情感、读懂场景，特别是“一会儿……一会儿……一会儿……”这个排比句的句式仿说，培养了学生的想象能力和语言表达能力，为后面的情境补白奠定基础。</w:t>
            </w:r>
            <w:r>
              <w:rPr>
                <w:rFonts w:hint="eastAsia" w:ascii="宋体" w:hAnsi="宋体" w:cs="宋体"/>
                <w:sz w:val="24"/>
              </w:rPr>
              <w:t>）</w:t>
            </w:r>
          </w:p>
          <w:p w14:paraId="4303492C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三、书写指导</w:t>
            </w:r>
          </w:p>
          <w:p w14:paraId="701AF06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教学生字“教、游、戏、母”。</w:t>
            </w:r>
          </w:p>
          <w:p w14:paraId="5484997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重点指导生字“教”：“孝”的长撇从右上穿到左下，“子”的横变成提。</w:t>
            </w:r>
          </w:p>
          <w:p w14:paraId="7DFF8CF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重点指导生字“戏”：“又”捺变成长点，斜钩要写得舒展，最后一笔是点。</w:t>
            </w:r>
          </w:p>
          <w:p w14:paraId="4FCEF44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重点指导生字“母”：竖折的折段向右出头，横较长，横折钩要写得略微向里折。</w:t>
            </w:r>
          </w:p>
          <w:p w14:paraId="517E5C60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5.生字归类。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7AAB02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6.抄写词语。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A33D959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四、课文小结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22612CE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本文讲述了“我”喜爱枫树上的喜鹊，常常观察喜鹊，并从中产生了丰富的想象，表达了“我”对喜鹊的喜爱之情和对大自然的由衷热爱。</w:t>
            </w:r>
          </w:p>
          <w:p w14:paraId="69AC631E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喜欢喜鹊 保护鸟类</w:t>
            </w:r>
          </w:p>
          <w:p w14:paraId="15636086">
            <w:pPr>
              <w:spacing w:after="0" w:line="360" w:lineRule="auto"/>
              <w:ind w:left="36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五、拓展延伸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07ABA5E">
            <w:pPr>
              <w:spacing w:after="0" w:line="360" w:lineRule="auto"/>
              <w:ind w:left="36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保护鸟类的宣传语</w:t>
            </w:r>
          </w:p>
          <w:p w14:paraId="1F4C58C7">
            <w:pPr>
              <w:spacing w:after="0" w:line="360" w:lineRule="auto"/>
              <w:ind w:left="36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1.关注候鸟，保护环境。</w:t>
            </w:r>
          </w:p>
          <w:p w14:paraId="4EF69FB6">
            <w:pPr>
              <w:spacing w:after="0" w:line="360" w:lineRule="auto"/>
              <w:ind w:left="36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2.同在蓝天下，人鸟共家园。</w:t>
            </w:r>
          </w:p>
          <w:p w14:paraId="6659E5A7">
            <w:pPr>
              <w:spacing w:after="0" w:line="360" w:lineRule="auto"/>
              <w:ind w:left="36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3.鸟是害虫的天敌，鸟是人类的朋友。</w:t>
            </w:r>
          </w:p>
          <w:p w14:paraId="21CC1E06">
            <w:pPr>
              <w:spacing w:after="0" w:line="360" w:lineRule="auto"/>
              <w:ind w:left="36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4.劝君莫打枝头鸟，子在巢中望母归。</w:t>
            </w:r>
          </w:p>
          <w:p w14:paraId="7239B7EB">
            <w:pPr>
              <w:spacing w:after="0" w:line="360" w:lineRule="auto"/>
              <w:ind w:firstLine="482" w:firstLineChars="200"/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六、课堂演练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出示课件50-52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</w:tc>
        <w:tc>
          <w:tcPr>
            <w:tcW w:w="1949" w:type="dxa"/>
            <w:shd w:val="clear" w:color="auto" w:fill="auto"/>
          </w:tcPr>
          <w:p w14:paraId="2B51A4F0">
            <w:pPr>
              <w:spacing w:line="480" w:lineRule="auto"/>
              <w:rPr>
                <w:rFonts w:hint="eastAsia"/>
              </w:rPr>
            </w:pPr>
          </w:p>
        </w:tc>
      </w:tr>
      <w:tr w14:paraId="2B76F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997B64C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E70E10F">
            <w:pPr>
              <w:jc w:val="center"/>
              <w:rPr>
                <w:rFonts w:hint="eastAsia"/>
              </w:rPr>
            </w:pPr>
            <w:r>
              <w:rPr>
                <w:rFonts w:ascii="宋体" w:hAnsi="宋体" w:cs="宋体"/>
                <w:sz w:val="24"/>
                <w:szCs w:val="24"/>
              </w:rPr>
              <w:drawing>
                <wp:inline distT="0" distB="0" distL="114300" distR="114300">
                  <wp:extent cx="4314825" cy="2038350"/>
                  <wp:effectExtent l="0" t="0" r="3175" b="6350"/>
                  <wp:docPr id="3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4825" cy="2038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7F98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749DD51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】  </w:t>
            </w:r>
          </w:p>
          <w:p w14:paraId="37BC109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《枫树上的喜鹊》通过“我”的创造性想象，把喜鹊一家的生活描写得其乐融融、有声有色，让我们感受到了童真童趣。故事情节简单，语言活泼，富有诗意，符合儿童的心理特征和阅读接受能力。</w:t>
            </w:r>
          </w:p>
          <w:p w14:paraId="44D64CF9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1.品“喜欢”，贯穿始终。</w:t>
            </w:r>
          </w:p>
          <w:p w14:paraId="6C53C28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本课的教学设计中，我始终围绕“喜欢”去设计环节，运用学到的词语，把想到的画面写出来，这样层层深入的教学环节设计，给学生搭建了语言的架子，构建了生活与语文的联系，锻炼了他们的思维能力，培养了他们的语言表达能力，让他们学会在生活中发现美。</w:t>
            </w:r>
          </w:p>
          <w:p w14:paraId="645B69BF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2.识生字，方法多样。</w:t>
            </w:r>
          </w:p>
          <w:p w14:paraId="0DB370C2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本课的教学中，我准确地把握住了“识字教学”这一目的，在教学中注意随文识字、写字，渗透识字方法。我注重学生识字的个性化，采用了生活识字、随文识字、图片识字等多种方法来识记生字。注重学生写字习惯的培养，注重写字评价和再次的书写，让识字、写字扎扎实实地落实到位。</w:t>
            </w:r>
          </w:p>
        </w:tc>
      </w:tr>
      <w:bookmarkEnd w:id="0"/>
    </w:tbl>
    <w:p w14:paraId="6DF802B9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</w:p>
    <w:p w14:paraId="1CE4E5AF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</w:p>
    <w:p w14:paraId="0F46603B">
      <w:pPr>
        <w:spacing w:after="0" w:line="360" w:lineRule="auto"/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       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B95481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0E3867">
    <w:pPr>
      <w:pStyle w:val="4"/>
      <w:framePr w:wrap="around" w:vAnchor="text" w:hAnchor="margin" w:xAlign="right" w:y="1"/>
      <w:pBdr>
        <w:bottom w:val="none" w:color="auto" w:sz="0" w:space="0"/>
      </w:pBdr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fldChar w:fldCharType="end"/>
    </w:r>
  </w:p>
  <w:p w14:paraId="7996BA21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82E9EC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7AA2BC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2988F0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5D6086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0AA8D6"/>
    <w:multiLevelType w:val="singleLevel"/>
    <w:tmpl w:val="CC0AA8D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  <w:docVar w:name="KSO_WPS_MARK_KEY" w:val="8e4c728e-29f4-447e-b936-549e3234c57c"/>
  </w:docVars>
  <w:rsids>
    <w:rsidRoot w:val="00D31D50"/>
    <w:rsid w:val="00015937"/>
    <w:rsid w:val="000173C5"/>
    <w:rsid w:val="00021579"/>
    <w:rsid w:val="000274F4"/>
    <w:rsid w:val="000277D9"/>
    <w:rsid w:val="00031D32"/>
    <w:rsid w:val="00032E1D"/>
    <w:rsid w:val="0003693D"/>
    <w:rsid w:val="00036EC1"/>
    <w:rsid w:val="00040288"/>
    <w:rsid w:val="00045F74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3AF7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0F27F2"/>
    <w:rsid w:val="00105995"/>
    <w:rsid w:val="001151CC"/>
    <w:rsid w:val="001167B2"/>
    <w:rsid w:val="00134E9C"/>
    <w:rsid w:val="001405AB"/>
    <w:rsid w:val="0015059C"/>
    <w:rsid w:val="00150D97"/>
    <w:rsid w:val="00150EAD"/>
    <w:rsid w:val="0015749C"/>
    <w:rsid w:val="00160E9E"/>
    <w:rsid w:val="001633F5"/>
    <w:rsid w:val="001642EF"/>
    <w:rsid w:val="00164EA0"/>
    <w:rsid w:val="00171D30"/>
    <w:rsid w:val="00181B48"/>
    <w:rsid w:val="0019048E"/>
    <w:rsid w:val="001907C2"/>
    <w:rsid w:val="001A0051"/>
    <w:rsid w:val="001B02F0"/>
    <w:rsid w:val="001C536E"/>
    <w:rsid w:val="001C5AB7"/>
    <w:rsid w:val="001D1A4D"/>
    <w:rsid w:val="001E014E"/>
    <w:rsid w:val="001E1C37"/>
    <w:rsid w:val="001E7456"/>
    <w:rsid w:val="001F17A7"/>
    <w:rsid w:val="00207F44"/>
    <w:rsid w:val="002116F5"/>
    <w:rsid w:val="00211AC9"/>
    <w:rsid w:val="00221BD8"/>
    <w:rsid w:val="00223BAF"/>
    <w:rsid w:val="00225E37"/>
    <w:rsid w:val="0023527F"/>
    <w:rsid w:val="002625D2"/>
    <w:rsid w:val="00263118"/>
    <w:rsid w:val="002679A7"/>
    <w:rsid w:val="00276001"/>
    <w:rsid w:val="00277CF7"/>
    <w:rsid w:val="00280729"/>
    <w:rsid w:val="00280A7E"/>
    <w:rsid w:val="00282C31"/>
    <w:rsid w:val="002924CF"/>
    <w:rsid w:val="0029257A"/>
    <w:rsid w:val="002953AC"/>
    <w:rsid w:val="00297CD9"/>
    <w:rsid w:val="002A3B1A"/>
    <w:rsid w:val="002A4308"/>
    <w:rsid w:val="002A6307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3642B"/>
    <w:rsid w:val="00345C39"/>
    <w:rsid w:val="00346643"/>
    <w:rsid w:val="00352E5B"/>
    <w:rsid w:val="00371611"/>
    <w:rsid w:val="00376889"/>
    <w:rsid w:val="00381329"/>
    <w:rsid w:val="003A6D5E"/>
    <w:rsid w:val="003B2257"/>
    <w:rsid w:val="003B24F9"/>
    <w:rsid w:val="003B4E56"/>
    <w:rsid w:val="003C5667"/>
    <w:rsid w:val="003D3721"/>
    <w:rsid w:val="003D37D8"/>
    <w:rsid w:val="003D6951"/>
    <w:rsid w:val="00403D3B"/>
    <w:rsid w:val="0040719F"/>
    <w:rsid w:val="004108E1"/>
    <w:rsid w:val="00414CA5"/>
    <w:rsid w:val="0042020D"/>
    <w:rsid w:val="00422720"/>
    <w:rsid w:val="00423B90"/>
    <w:rsid w:val="00425555"/>
    <w:rsid w:val="00426133"/>
    <w:rsid w:val="0043471A"/>
    <w:rsid w:val="004358AB"/>
    <w:rsid w:val="00442487"/>
    <w:rsid w:val="00445011"/>
    <w:rsid w:val="00446D9D"/>
    <w:rsid w:val="0044737E"/>
    <w:rsid w:val="00457FC8"/>
    <w:rsid w:val="00480907"/>
    <w:rsid w:val="00484A3D"/>
    <w:rsid w:val="00484D30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2C78"/>
    <w:rsid w:val="004D405E"/>
    <w:rsid w:val="004E17BC"/>
    <w:rsid w:val="005001CA"/>
    <w:rsid w:val="005039B7"/>
    <w:rsid w:val="005133D6"/>
    <w:rsid w:val="00524741"/>
    <w:rsid w:val="00532424"/>
    <w:rsid w:val="005333E0"/>
    <w:rsid w:val="00541038"/>
    <w:rsid w:val="00557FAF"/>
    <w:rsid w:val="00570518"/>
    <w:rsid w:val="005769CE"/>
    <w:rsid w:val="005B3146"/>
    <w:rsid w:val="005C0E81"/>
    <w:rsid w:val="005E7911"/>
    <w:rsid w:val="00614AB4"/>
    <w:rsid w:val="00615416"/>
    <w:rsid w:val="00627A6A"/>
    <w:rsid w:val="00630754"/>
    <w:rsid w:val="00633D85"/>
    <w:rsid w:val="00653B8C"/>
    <w:rsid w:val="00654BE0"/>
    <w:rsid w:val="0066521B"/>
    <w:rsid w:val="00672AC7"/>
    <w:rsid w:val="0067353B"/>
    <w:rsid w:val="0067553A"/>
    <w:rsid w:val="00676266"/>
    <w:rsid w:val="00682BAD"/>
    <w:rsid w:val="0068716C"/>
    <w:rsid w:val="006C06C2"/>
    <w:rsid w:val="006D07E5"/>
    <w:rsid w:val="006D2497"/>
    <w:rsid w:val="006E414F"/>
    <w:rsid w:val="006E63A3"/>
    <w:rsid w:val="006F2A44"/>
    <w:rsid w:val="006F3312"/>
    <w:rsid w:val="006F56C3"/>
    <w:rsid w:val="00701019"/>
    <w:rsid w:val="007121FC"/>
    <w:rsid w:val="00720F8E"/>
    <w:rsid w:val="00734EBE"/>
    <w:rsid w:val="00737DC7"/>
    <w:rsid w:val="00764668"/>
    <w:rsid w:val="00776D18"/>
    <w:rsid w:val="00780923"/>
    <w:rsid w:val="007859CB"/>
    <w:rsid w:val="00785D51"/>
    <w:rsid w:val="00790477"/>
    <w:rsid w:val="00793823"/>
    <w:rsid w:val="00797A8D"/>
    <w:rsid w:val="007A07D4"/>
    <w:rsid w:val="007B5C68"/>
    <w:rsid w:val="007D081E"/>
    <w:rsid w:val="007D0A92"/>
    <w:rsid w:val="007D2631"/>
    <w:rsid w:val="007E22F5"/>
    <w:rsid w:val="007E488F"/>
    <w:rsid w:val="007F0A56"/>
    <w:rsid w:val="007F288E"/>
    <w:rsid w:val="00800374"/>
    <w:rsid w:val="008012EC"/>
    <w:rsid w:val="0080315D"/>
    <w:rsid w:val="00806CAA"/>
    <w:rsid w:val="00820FCC"/>
    <w:rsid w:val="0082163B"/>
    <w:rsid w:val="0082274F"/>
    <w:rsid w:val="00822AA9"/>
    <w:rsid w:val="00822BBC"/>
    <w:rsid w:val="00822DA6"/>
    <w:rsid w:val="00825FE1"/>
    <w:rsid w:val="0083186A"/>
    <w:rsid w:val="008330D5"/>
    <w:rsid w:val="00834344"/>
    <w:rsid w:val="008354BE"/>
    <w:rsid w:val="00842282"/>
    <w:rsid w:val="008548C4"/>
    <w:rsid w:val="00866BE5"/>
    <w:rsid w:val="008854BC"/>
    <w:rsid w:val="008A0785"/>
    <w:rsid w:val="008A7AA7"/>
    <w:rsid w:val="008B403A"/>
    <w:rsid w:val="008B7726"/>
    <w:rsid w:val="008C72B0"/>
    <w:rsid w:val="008D2CB4"/>
    <w:rsid w:val="008E0E2A"/>
    <w:rsid w:val="008E6A80"/>
    <w:rsid w:val="008E764F"/>
    <w:rsid w:val="008E7E3F"/>
    <w:rsid w:val="008F0BDD"/>
    <w:rsid w:val="008F3783"/>
    <w:rsid w:val="00910976"/>
    <w:rsid w:val="00930554"/>
    <w:rsid w:val="00943413"/>
    <w:rsid w:val="00945BEB"/>
    <w:rsid w:val="00950640"/>
    <w:rsid w:val="00954636"/>
    <w:rsid w:val="00976FC7"/>
    <w:rsid w:val="00984249"/>
    <w:rsid w:val="00993125"/>
    <w:rsid w:val="0099341B"/>
    <w:rsid w:val="0099537D"/>
    <w:rsid w:val="009A5322"/>
    <w:rsid w:val="009B13A9"/>
    <w:rsid w:val="009B3755"/>
    <w:rsid w:val="009C08C0"/>
    <w:rsid w:val="009C49B6"/>
    <w:rsid w:val="009C672E"/>
    <w:rsid w:val="009E0F7D"/>
    <w:rsid w:val="009E3260"/>
    <w:rsid w:val="009E5E00"/>
    <w:rsid w:val="009F4350"/>
    <w:rsid w:val="009F7A74"/>
    <w:rsid w:val="00A07EF5"/>
    <w:rsid w:val="00A117EC"/>
    <w:rsid w:val="00A124A7"/>
    <w:rsid w:val="00A217A0"/>
    <w:rsid w:val="00A27D0B"/>
    <w:rsid w:val="00A31044"/>
    <w:rsid w:val="00A35192"/>
    <w:rsid w:val="00A36B02"/>
    <w:rsid w:val="00A41714"/>
    <w:rsid w:val="00A42A58"/>
    <w:rsid w:val="00A43335"/>
    <w:rsid w:val="00A471E6"/>
    <w:rsid w:val="00A613A3"/>
    <w:rsid w:val="00A62E33"/>
    <w:rsid w:val="00A709CB"/>
    <w:rsid w:val="00A9149E"/>
    <w:rsid w:val="00A9250E"/>
    <w:rsid w:val="00A92D86"/>
    <w:rsid w:val="00A934A7"/>
    <w:rsid w:val="00AA0C0C"/>
    <w:rsid w:val="00AC20DA"/>
    <w:rsid w:val="00AC5216"/>
    <w:rsid w:val="00AC6307"/>
    <w:rsid w:val="00AD5EAE"/>
    <w:rsid w:val="00AD72F7"/>
    <w:rsid w:val="00AE2FE5"/>
    <w:rsid w:val="00AE40E7"/>
    <w:rsid w:val="00AE5C23"/>
    <w:rsid w:val="00AE6704"/>
    <w:rsid w:val="00B061B7"/>
    <w:rsid w:val="00B07AD5"/>
    <w:rsid w:val="00B14C01"/>
    <w:rsid w:val="00B16799"/>
    <w:rsid w:val="00B2377A"/>
    <w:rsid w:val="00B23CB0"/>
    <w:rsid w:val="00B404AE"/>
    <w:rsid w:val="00B413FA"/>
    <w:rsid w:val="00B45038"/>
    <w:rsid w:val="00B5040F"/>
    <w:rsid w:val="00B53DE2"/>
    <w:rsid w:val="00B556DA"/>
    <w:rsid w:val="00B57392"/>
    <w:rsid w:val="00B667D2"/>
    <w:rsid w:val="00B714E1"/>
    <w:rsid w:val="00B872BC"/>
    <w:rsid w:val="00BA52EA"/>
    <w:rsid w:val="00BB37CC"/>
    <w:rsid w:val="00BB7963"/>
    <w:rsid w:val="00BC46D4"/>
    <w:rsid w:val="00BC7D58"/>
    <w:rsid w:val="00BD0DC5"/>
    <w:rsid w:val="00BD22FF"/>
    <w:rsid w:val="00BD3EF3"/>
    <w:rsid w:val="00BE557A"/>
    <w:rsid w:val="00BE5E02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65641"/>
    <w:rsid w:val="00C76617"/>
    <w:rsid w:val="00C851E1"/>
    <w:rsid w:val="00C92052"/>
    <w:rsid w:val="00C9454F"/>
    <w:rsid w:val="00CA177C"/>
    <w:rsid w:val="00CA3637"/>
    <w:rsid w:val="00CC0C57"/>
    <w:rsid w:val="00CC3DFD"/>
    <w:rsid w:val="00CC46AD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2A2D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1A6D"/>
    <w:rsid w:val="00D874D0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0291"/>
    <w:rsid w:val="00E166AE"/>
    <w:rsid w:val="00E177A8"/>
    <w:rsid w:val="00E20518"/>
    <w:rsid w:val="00E205B0"/>
    <w:rsid w:val="00E306AC"/>
    <w:rsid w:val="00E32FAD"/>
    <w:rsid w:val="00E349CC"/>
    <w:rsid w:val="00E3698F"/>
    <w:rsid w:val="00E476D8"/>
    <w:rsid w:val="00E514F5"/>
    <w:rsid w:val="00E611D0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37AD"/>
    <w:rsid w:val="00EB72FB"/>
    <w:rsid w:val="00EC05DC"/>
    <w:rsid w:val="00EC0A55"/>
    <w:rsid w:val="00EC0F94"/>
    <w:rsid w:val="00EC38EE"/>
    <w:rsid w:val="00EC751B"/>
    <w:rsid w:val="00ED3168"/>
    <w:rsid w:val="00ED7F01"/>
    <w:rsid w:val="00EE4C19"/>
    <w:rsid w:val="00EF14FD"/>
    <w:rsid w:val="00EF2E3A"/>
    <w:rsid w:val="00EF34CC"/>
    <w:rsid w:val="00EF3EE3"/>
    <w:rsid w:val="00EF55A0"/>
    <w:rsid w:val="00F025A4"/>
    <w:rsid w:val="00F12AE7"/>
    <w:rsid w:val="00F22641"/>
    <w:rsid w:val="00F22F22"/>
    <w:rsid w:val="00F3740A"/>
    <w:rsid w:val="00F37653"/>
    <w:rsid w:val="00F37D55"/>
    <w:rsid w:val="00F442E0"/>
    <w:rsid w:val="00F45721"/>
    <w:rsid w:val="00F5695C"/>
    <w:rsid w:val="00F57389"/>
    <w:rsid w:val="00F61E85"/>
    <w:rsid w:val="00F63130"/>
    <w:rsid w:val="00F716EE"/>
    <w:rsid w:val="00F766DC"/>
    <w:rsid w:val="00F76C67"/>
    <w:rsid w:val="00F876B0"/>
    <w:rsid w:val="00F9180A"/>
    <w:rsid w:val="00F96AB0"/>
    <w:rsid w:val="00FA16E9"/>
    <w:rsid w:val="00FA1C9A"/>
    <w:rsid w:val="00FA1CD3"/>
    <w:rsid w:val="00FA6134"/>
    <w:rsid w:val="00FB1753"/>
    <w:rsid w:val="00FB7813"/>
    <w:rsid w:val="00FD0829"/>
    <w:rsid w:val="00FD26C5"/>
    <w:rsid w:val="00FD3E08"/>
    <w:rsid w:val="00FD7533"/>
    <w:rsid w:val="00FE0B6F"/>
    <w:rsid w:val="00FE24FB"/>
    <w:rsid w:val="00FF2F66"/>
    <w:rsid w:val="00FF6ABE"/>
    <w:rsid w:val="00FF791B"/>
    <w:rsid w:val="01671BDD"/>
    <w:rsid w:val="02BC1AB4"/>
    <w:rsid w:val="02C61DF0"/>
    <w:rsid w:val="035A0157"/>
    <w:rsid w:val="03DD7F34"/>
    <w:rsid w:val="05EA4284"/>
    <w:rsid w:val="06405ED9"/>
    <w:rsid w:val="067C2595"/>
    <w:rsid w:val="07395A11"/>
    <w:rsid w:val="07D23B28"/>
    <w:rsid w:val="0A375961"/>
    <w:rsid w:val="0A943317"/>
    <w:rsid w:val="0A9F73FC"/>
    <w:rsid w:val="0AAC0660"/>
    <w:rsid w:val="0B720AD2"/>
    <w:rsid w:val="0C8D0A71"/>
    <w:rsid w:val="0E925611"/>
    <w:rsid w:val="0F452E31"/>
    <w:rsid w:val="0F5B48D3"/>
    <w:rsid w:val="0FCA38E5"/>
    <w:rsid w:val="10524542"/>
    <w:rsid w:val="10A342B4"/>
    <w:rsid w:val="10CF50A9"/>
    <w:rsid w:val="11EA48C7"/>
    <w:rsid w:val="12152F8F"/>
    <w:rsid w:val="12331667"/>
    <w:rsid w:val="12375D82"/>
    <w:rsid w:val="135D7A8B"/>
    <w:rsid w:val="13A02D2C"/>
    <w:rsid w:val="152A3840"/>
    <w:rsid w:val="1594066F"/>
    <w:rsid w:val="1618304E"/>
    <w:rsid w:val="161B11C5"/>
    <w:rsid w:val="162C4FDC"/>
    <w:rsid w:val="16D05238"/>
    <w:rsid w:val="171617C2"/>
    <w:rsid w:val="171D3CBC"/>
    <w:rsid w:val="17D80CE7"/>
    <w:rsid w:val="18C80D5B"/>
    <w:rsid w:val="1935446D"/>
    <w:rsid w:val="1A22323F"/>
    <w:rsid w:val="1B644633"/>
    <w:rsid w:val="1BBD091F"/>
    <w:rsid w:val="1BDA4FEB"/>
    <w:rsid w:val="1C773682"/>
    <w:rsid w:val="1CB41EDA"/>
    <w:rsid w:val="1F725B05"/>
    <w:rsid w:val="1FB75686"/>
    <w:rsid w:val="213B4094"/>
    <w:rsid w:val="23814030"/>
    <w:rsid w:val="243E330F"/>
    <w:rsid w:val="24512343"/>
    <w:rsid w:val="247E6772"/>
    <w:rsid w:val="261C6242"/>
    <w:rsid w:val="26E256DE"/>
    <w:rsid w:val="271E423C"/>
    <w:rsid w:val="27BD3A55"/>
    <w:rsid w:val="28243AD4"/>
    <w:rsid w:val="286839C1"/>
    <w:rsid w:val="288D150B"/>
    <w:rsid w:val="28CA642A"/>
    <w:rsid w:val="28DF486C"/>
    <w:rsid w:val="28E9647E"/>
    <w:rsid w:val="2922329E"/>
    <w:rsid w:val="2A0239A1"/>
    <w:rsid w:val="2A0C379B"/>
    <w:rsid w:val="2A110088"/>
    <w:rsid w:val="2AAF5E47"/>
    <w:rsid w:val="2AB47A31"/>
    <w:rsid w:val="2ABB20D8"/>
    <w:rsid w:val="2B3C1135"/>
    <w:rsid w:val="2BA47406"/>
    <w:rsid w:val="2C493B09"/>
    <w:rsid w:val="2CC325C3"/>
    <w:rsid w:val="2D905893"/>
    <w:rsid w:val="2F3860E9"/>
    <w:rsid w:val="31032D9B"/>
    <w:rsid w:val="31EB2AB5"/>
    <w:rsid w:val="327318E0"/>
    <w:rsid w:val="32C55B73"/>
    <w:rsid w:val="33661445"/>
    <w:rsid w:val="337C6572"/>
    <w:rsid w:val="338D16B1"/>
    <w:rsid w:val="339179EB"/>
    <w:rsid w:val="341F21EC"/>
    <w:rsid w:val="34B47F8E"/>
    <w:rsid w:val="351D3D85"/>
    <w:rsid w:val="360D4A5A"/>
    <w:rsid w:val="36DF5796"/>
    <w:rsid w:val="37212BDB"/>
    <w:rsid w:val="38CE7C0E"/>
    <w:rsid w:val="3A900B55"/>
    <w:rsid w:val="3B0C63E1"/>
    <w:rsid w:val="3D6E031C"/>
    <w:rsid w:val="3D832BE4"/>
    <w:rsid w:val="3E626774"/>
    <w:rsid w:val="3F852C53"/>
    <w:rsid w:val="3FAF7CCF"/>
    <w:rsid w:val="3FBB6560"/>
    <w:rsid w:val="3FFB2F15"/>
    <w:rsid w:val="40694322"/>
    <w:rsid w:val="40E55034"/>
    <w:rsid w:val="40E619C9"/>
    <w:rsid w:val="412B15D8"/>
    <w:rsid w:val="414E3CFB"/>
    <w:rsid w:val="41E33C60"/>
    <w:rsid w:val="42002594"/>
    <w:rsid w:val="422F6EA6"/>
    <w:rsid w:val="42756FAE"/>
    <w:rsid w:val="42BF51CE"/>
    <w:rsid w:val="43011179"/>
    <w:rsid w:val="43674B85"/>
    <w:rsid w:val="45392515"/>
    <w:rsid w:val="4586215F"/>
    <w:rsid w:val="45994057"/>
    <w:rsid w:val="45A05703"/>
    <w:rsid w:val="464A2500"/>
    <w:rsid w:val="46674E60"/>
    <w:rsid w:val="47176886"/>
    <w:rsid w:val="472244DB"/>
    <w:rsid w:val="476E307B"/>
    <w:rsid w:val="48F744FA"/>
    <w:rsid w:val="49C861C8"/>
    <w:rsid w:val="4A790BEA"/>
    <w:rsid w:val="4AF60EA8"/>
    <w:rsid w:val="4B8E10E1"/>
    <w:rsid w:val="4B906184"/>
    <w:rsid w:val="4C030C8C"/>
    <w:rsid w:val="4C9F69F5"/>
    <w:rsid w:val="4CC0176E"/>
    <w:rsid w:val="4DD419DD"/>
    <w:rsid w:val="4DE178BA"/>
    <w:rsid w:val="4E591EEA"/>
    <w:rsid w:val="4F594475"/>
    <w:rsid w:val="4FAD6AF3"/>
    <w:rsid w:val="4FBF580E"/>
    <w:rsid w:val="4FFD05E3"/>
    <w:rsid w:val="503E6BF7"/>
    <w:rsid w:val="50AF627C"/>
    <w:rsid w:val="512D221B"/>
    <w:rsid w:val="51DF3F24"/>
    <w:rsid w:val="52195BA8"/>
    <w:rsid w:val="53976328"/>
    <w:rsid w:val="53D63625"/>
    <w:rsid w:val="53ED0228"/>
    <w:rsid w:val="53FC0044"/>
    <w:rsid w:val="54AA4E94"/>
    <w:rsid w:val="56A142F5"/>
    <w:rsid w:val="56DC0F52"/>
    <w:rsid w:val="58B02697"/>
    <w:rsid w:val="595C637A"/>
    <w:rsid w:val="59803A16"/>
    <w:rsid w:val="59C24070"/>
    <w:rsid w:val="5A9D4E9D"/>
    <w:rsid w:val="5AD1516C"/>
    <w:rsid w:val="5AF32E31"/>
    <w:rsid w:val="5AF85313"/>
    <w:rsid w:val="5B663B59"/>
    <w:rsid w:val="5BA83AF9"/>
    <w:rsid w:val="5C62639E"/>
    <w:rsid w:val="5D1F743E"/>
    <w:rsid w:val="5E0A0A9B"/>
    <w:rsid w:val="5FC15189"/>
    <w:rsid w:val="605029D2"/>
    <w:rsid w:val="60C34F31"/>
    <w:rsid w:val="60CF7012"/>
    <w:rsid w:val="61623082"/>
    <w:rsid w:val="61BE6D01"/>
    <w:rsid w:val="61ED04B8"/>
    <w:rsid w:val="62171321"/>
    <w:rsid w:val="621A6DD3"/>
    <w:rsid w:val="62A74B0A"/>
    <w:rsid w:val="62CA73A9"/>
    <w:rsid w:val="62E606BF"/>
    <w:rsid w:val="63352116"/>
    <w:rsid w:val="637E4A58"/>
    <w:rsid w:val="644D16E1"/>
    <w:rsid w:val="64E3632E"/>
    <w:rsid w:val="650D440F"/>
    <w:rsid w:val="658630FD"/>
    <w:rsid w:val="66F26570"/>
    <w:rsid w:val="6709697B"/>
    <w:rsid w:val="676905E0"/>
    <w:rsid w:val="67B6759E"/>
    <w:rsid w:val="67CE2B39"/>
    <w:rsid w:val="680D3662"/>
    <w:rsid w:val="68104F00"/>
    <w:rsid w:val="68A67612"/>
    <w:rsid w:val="691D426C"/>
    <w:rsid w:val="693C38C9"/>
    <w:rsid w:val="69653029"/>
    <w:rsid w:val="696848C8"/>
    <w:rsid w:val="6ACF31F7"/>
    <w:rsid w:val="6CC664D5"/>
    <w:rsid w:val="6ECF63F8"/>
    <w:rsid w:val="72C1531E"/>
    <w:rsid w:val="72C30362"/>
    <w:rsid w:val="7324536F"/>
    <w:rsid w:val="73A25E5C"/>
    <w:rsid w:val="73E82DF9"/>
    <w:rsid w:val="740470CE"/>
    <w:rsid w:val="740548B2"/>
    <w:rsid w:val="74811901"/>
    <w:rsid w:val="749173C8"/>
    <w:rsid w:val="74A64E3C"/>
    <w:rsid w:val="74BF5CE3"/>
    <w:rsid w:val="7538187E"/>
    <w:rsid w:val="75994786"/>
    <w:rsid w:val="759C6025"/>
    <w:rsid w:val="75A949DB"/>
    <w:rsid w:val="76375D4D"/>
    <w:rsid w:val="76CE66B2"/>
    <w:rsid w:val="77C41863"/>
    <w:rsid w:val="77CA19A9"/>
    <w:rsid w:val="7892370F"/>
    <w:rsid w:val="7A2111EE"/>
    <w:rsid w:val="7A6B246A"/>
    <w:rsid w:val="7ACE0BF6"/>
    <w:rsid w:val="7AEF4E49"/>
    <w:rsid w:val="7B2F3497"/>
    <w:rsid w:val="7B3E36DA"/>
    <w:rsid w:val="7B875081"/>
    <w:rsid w:val="7C951EE4"/>
    <w:rsid w:val="7D1D4F95"/>
    <w:rsid w:val="7DE81C72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1"/>
    <w:semiHidden/>
    <w:unhideWhenUsed/>
    <w:qFormat/>
    <w:uiPriority w:val="99"/>
  </w:style>
  <w:style w:type="paragraph" w:styleId="3">
    <w:name w:val="Balloon Text"/>
    <w:basedOn w:val="1"/>
    <w:link w:val="1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8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8">
    <w:name w:val="annotation subject"/>
    <w:basedOn w:val="2"/>
    <w:next w:val="2"/>
    <w:link w:val="22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4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5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列出段落1"/>
    <w:basedOn w:val="1"/>
    <w:qFormat/>
    <w:uiPriority w:val="0"/>
    <w:pPr>
      <w:ind w:firstLine="420" w:firstLineChars="200"/>
    </w:pPr>
  </w:style>
  <w:style w:type="character" w:customStyle="1" w:styleId="18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9">
    <w:name w:val="批注框文本 字符"/>
    <w:basedOn w:val="11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20">
    <w:name w:val="bjh-p"/>
    <w:basedOn w:val="11"/>
    <w:qFormat/>
    <w:uiPriority w:val="0"/>
  </w:style>
  <w:style w:type="character" w:customStyle="1" w:styleId="21">
    <w:name w:val="批注文字 字符"/>
    <w:basedOn w:val="11"/>
    <w:link w:val="2"/>
    <w:semiHidden/>
    <w:qFormat/>
    <w:uiPriority w:val="99"/>
    <w:rPr>
      <w:rFonts w:ascii="Tahoma" w:hAnsi="Tahoma"/>
      <w:sz w:val="22"/>
      <w:szCs w:val="22"/>
    </w:rPr>
  </w:style>
  <w:style w:type="character" w:customStyle="1" w:styleId="22">
    <w:name w:val="批注主题 字符"/>
    <w:basedOn w:val="21"/>
    <w:link w:val="8"/>
    <w:semiHidden/>
    <w:qFormat/>
    <w:uiPriority w:val="99"/>
    <w:rPr>
      <w:rFonts w:ascii="Tahoma" w:hAnsi="Tahoma"/>
      <w:b/>
      <w:bCs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3753</Words>
  <Characters>3861</Characters>
  <Lines>29</Lines>
  <Paragraphs>8</Paragraphs>
  <TotalTime>10</TotalTime>
  <ScaleCrop>false</ScaleCrop>
  <LinksUpToDate>false</LinksUpToDate>
  <CharactersWithSpaces>3925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2024-01-20T04:05:00Z</dcterms:created>
  <dc:creator>Administrator</dc:creator>
  <cp:lastModifiedBy>上帝掷骰子吗</cp:lastModifiedBy>
  <dcterms:modified xsi:type="dcterms:W3CDTF">2025-07-30T13:34:40Z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C668D8B7B07448B38EA25FFD068C0BCD_12</vt:lpwstr>
  </property>
</Properties>
</file>